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8" w:rsidRPr="00501C68" w:rsidRDefault="00501C68" w:rsidP="00501C6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АРТИКУЛЯЦИОННАЯ ГИМНАСТИКА </w:t>
      </w:r>
    </w:p>
    <w:p w:rsidR="00501C68" w:rsidRPr="009D34CE" w:rsidRDefault="00501C68" w:rsidP="009D34C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ПОСТАНОВКИ СВИСТЯЩИХ ЗВУКОВ</w:t>
      </w:r>
    </w:p>
    <w:p w:rsidR="00B82BC9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Артикуляционная гимнастика</w:t>
      </w:r>
      <w:r w:rsid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01C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свистящих звуков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1C68" w:rsidRPr="00501C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С, СЬ, З, ЗЬ, Ц</w:t>
      </w:r>
      <w:r w:rsidR="00501C68"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комплекс упражнений для подготовки органов артикуляции (языка, губ, щек, мя</w:t>
      </w:r>
      <w:r w:rsid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гкого неба) к постановке свистящих звуков.</w:t>
      </w:r>
    </w:p>
    <w:p w:rsidR="009D34CE" w:rsidRDefault="00501C68" w:rsidP="009D34C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Артикуляционный уклад шипящих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звуков С, СЬ, З, ЗЬ, Ц</w:t>
      </w:r>
    </w:p>
    <w:p w:rsidR="00501C68" w:rsidRDefault="00501C68" w:rsidP="00501C68">
      <w:pPr>
        <w:shd w:val="clear" w:color="auto" w:fill="FFFFFF"/>
        <w:spacing w:before="120" w:after="12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483581" cy="1382549"/>
            <wp:effectExtent l="0" t="0" r="2540" b="8255"/>
            <wp:docPr id="2" name="Рисунок 2" descr="F:\САЙТ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76" cy="13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417955" cy="1370018"/>
            <wp:effectExtent l="0" t="0" r="0" b="1905"/>
            <wp:docPr id="3" name="Рисунок 3" descr="F:\САЙТ\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74" cy="137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CE" w:rsidRPr="00C6382C" w:rsidRDefault="00501C68" w:rsidP="00C6382C">
      <w:pPr>
        <w:shd w:val="clear" w:color="auto" w:fill="FFFFFF"/>
        <w:spacing w:before="120" w:after="12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381346" cy="1324223"/>
            <wp:effectExtent l="0" t="0" r="0" b="9525"/>
            <wp:docPr id="4" name="Рисунок 4" descr="F:\САЙТ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5" cy="132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1387369" cy="1316659"/>
            <wp:effectExtent l="0" t="0" r="3810" b="0"/>
            <wp:docPr id="5" name="Рисунок 5" descr="F:\САЙТ\З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З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90" cy="13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C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t xml:space="preserve">  </w:t>
      </w:r>
      <w:r w:rsidR="009D34CE" w:rsidRPr="00501C6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4B8651DE" wp14:editId="7AFF9DEB">
            <wp:extent cx="1417955" cy="1319127"/>
            <wp:effectExtent l="0" t="0" r="0" b="0"/>
            <wp:docPr id="7" name="Рисунок 7" descr="F:\САЙТ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14" cy="13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C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t xml:space="preserve"> </w:t>
      </w:r>
    </w:p>
    <w:p w:rsidR="00501C68" w:rsidRPr="00B113DB" w:rsidRDefault="00501C68" w:rsidP="00501C6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ЗВУК С</w:t>
      </w: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01C68" w:rsidRPr="00B113DB" w:rsidRDefault="00501C68" w:rsidP="00501C6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hAnsi="Times New Roman" w:cs="Times New Roman"/>
          <w:b/>
          <w:sz w:val="24"/>
          <w:szCs w:val="24"/>
        </w:rPr>
        <w:t>Особенности артикуляции.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Зубы сближены.</w:t>
      </w:r>
      <w:r w:rsidRPr="00B11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9D3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убы немного растянуты. Кончик языка упирается в нижние зубы, спинка языка выгнута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01C68" w:rsidRPr="00B113DB" w:rsidRDefault="00501C68" w:rsidP="00501C6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Голосовые связки отдыхают, горло не дрожит</w:t>
      </w:r>
      <w:r w:rsidR="009D3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(нет голоса)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D34CE" w:rsidRDefault="00501C68" w:rsidP="00501C6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звука. </w:t>
      </w:r>
      <w:r w:rsidR="009D3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вёрдый глухой согласный.</w:t>
      </w:r>
    </w:p>
    <w:p w:rsidR="009D34CE" w:rsidRDefault="009D34CE" w:rsidP="009D34C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ЗВУК С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hAnsi="Times New Roman" w:cs="Times New Roman"/>
          <w:b/>
          <w:sz w:val="24"/>
          <w:szCs w:val="24"/>
        </w:rPr>
        <w:t>Особенности артикуляции.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Зубы сближены.</w:t>
      </w:r>
      <w:r w:rsidRPr="00B11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убы растянуты в улыбке. Кончик языка упирается в нижние зубы, спинка языка выгнута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Голосовые связки отдыхают, горло не дрожит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(нет голоса)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D34CE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звука.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глухой согласный.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ЗВУК З</w:t>
      </w: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hAnsi="Times New Roman" w:cs="Times New Roman"/>
          <w:b/>
          <w:sz w:val="24"/>
          <w:szCs w:val="24"/>
        </w:rPr>
        <w:t>Особенности артикуляции.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Зубы сближены.</w:t>
      </w:r>
      <w:r w:rsidRPr="00B11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убы немного растянуты. Кончик языка упирается в нижние зубы, спинка языка выгнута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</w:t>
      </w:r>
      <w:r w:rsidR="0099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совые связки работают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горло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99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голос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2B3B" w:rsidRPr="00C6382C" w:rsidRDefault="009D34CE" w:rsidP="00C6382C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звука.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Твёрдый звонкий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согласный.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ЗВУК ЗЬ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hAnsi="Times New Roman" w:cs="Times New Roman"/>
          <w:b/>
          <w:sz w:val="24"/>
          <w:szCs w:val="24"/>
        </w:rPr>
        <w:t>Особенности артикуляции.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Зубы сближены.</w:t>
      </w:r>
      <w:r w:rsidRPr="00B113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убы растянуты в улыбке. Кончик языка упирается в нижние зубы, спинка языка выгнута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9D34CE" w:rsidRPr="00B113DB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</w:t>
      </w:r>
      <w:r w:rsidR="0099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совые связки работают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горло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99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голос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24B3" w:rsidRDefault="009D34CE" w:rsidP="009D34C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звука. </w:t>
      </w:r>
      <w:r w:rsidR="00992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Мягкий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звонкий</w:t>
      </w:r>
      <w:r w:rsidR="00C63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согласный</w:t>
      </w:r>
    </w:p>
    <w:p w:rsidR="009924B3" w:rsidRPr="00B113DB" w:rsidRDefault="009924B3" w:rsidP="009924B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ЗВУК Ц</w:t>
      </w: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924B3" w:rsidRPr="00B113DB" w:rsidRDefault="009924B3" w:rsidP="009924B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hAnsi="Times New Roman" w:cs="Times New Roman"/>
          <w:b/>
          <w:sz w:val="24"/>
          <w:szCs w:val="24"/>
        </w:rPr>
        <w:t>Особенности артикуляции.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Вначале спинка языка круто выгнута и касается бугорков за верхними зубами, кончик языка упирается в нижние зубы. З</w:t>
      </w:r>
      <w:r w:rsidR="00DF2B3B">
        <w:rPr>
          <w:rFonts w:ascii="Times New Roman" w:hAnsi="Times New Roman" w:cs="Times New Roman"/>
          <w:sz w:val="24"/>
          <w:szCs w:val="24"/>
        </w:rPr>
        <w:t xml:space="preserve">атем спинка языка опускается до положения, занимаемого при произнесении звука </w:t>
      </w:r>
      <w:r w:rsidR="00DF2B3B" w:rsidRPr="00DF2B3B">
        <w:rPr>
          <w:rFonts w:ascii="Times New Roman" w:hAnsi="Times New Roman" w:cs="Times New Roman"/>
          <w:sz w:val="24"/>
          <w:szCs w:val="24"/>
        </w:rPr>
        <w:t>[</w:t>
      </w:r>
      <w:r w:rsidR="00DF2B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F2B3B" w:rsidRPr="00DF2B3B">
        <w:rPr>
          <w:rFonts w:ascii="Times New Roman" w:hAnsi="Times New Roman" w:cs="Times New Roman"/>
          <w:sz w:val="24"/>
          <w:szCs w:val="24"/>
        </w:rPr>
        <w:t>]</w:t>
      </w:r>
      <w:r w:rsidR="00DF2B3B">
        <w:rPr>
          <w:rFonts w:ascii="Times New Roman" w:hAnsi="Times New Roman" w:cs="Times New Roman"/>
          <w:sz w:val="24"/>
          <w:szCs w:val="24"/>
        </w:rPr>
        <w:t xml:space="preserve">, а кончик языка остаётся на месте. </w:t>
      </w:r>
    </w:p>
    <w:p w:rsidR="009924B3" w:rsidRPr="00B113DB" w:rsidRDefault="009924B3" w:rsidP="009924B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совые связки отдыхают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горло 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голос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924B3" w:rsidRDefault="009924B3" w:rsidP="009924B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3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Характеристика звука. 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твёрдый глухой</w:t>
      </w:r>
      <w:r w:rsidRPr="00B113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согласный.</w:t>
      </w:r>
    </w:p>
    <w:p w:rsidR="009D34CE" w:rsidRDefault="009D34CE" w:rsidP="00DF2B3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9D34CE" w:rsidRPr="00DF2B3B" w:rsidRDefault="009D34CE" w:rsidP="00DF2B3B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9D34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Нарушения произношения свистящих звуков</w:t>
      </w:r>
      <w:r w:rsidR="00F6760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С, СЬ, З, ЗЬ, Ц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Межзубный 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сигматизм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 котором кончик языка просовывается между зубами. Это может быть при переднем открытом прикусе, вялом языке,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прогнатии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(нижняя челю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выступает вперед), слабости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мышц кончика языка при дизартрии, отсутствии передних зубов, при аденоидах, чрезмерно крупном или длинном языке, слабой круговой мышце рта.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Губно-зубной 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сигматизм</w:t>
      </w:r>
      <w:proofErr w:type="spellEnd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Нижняя губа приближается к верхним резцам. (С,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 напоминает Ф, 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– В) Это происходит из-за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прогнатии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(нижняя челюсть выступает </w:t>
      </w:r>
      <w:proofErr w:type="gram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вперед )</w:t>
      </w:r>
      <w:proofErr w:type="gram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гипотрофии мышц кончика языка при дизартрии.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Боковой 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сигматизм</w:t>
      </w:r>
      <w:proofErr w:type="spellEnd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Воздушная струя выходит не по желобку в центре языка, а в бок. Может наблюдаться отклонение уголка рта и щеки в сторону. Причиной может стать: боковой открытый прикус, длинный узкий язык,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паретичность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боковых краёв языка при дизартрии.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Пригубный 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сигматизм</w:t>
      </w:r>
      <w:proofErr w:type="spellEnd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Произношение звуков С, З, Ц напоминает Т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 Предрасполагающие факторы 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же, что и у межзубного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сигматизма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Носовой 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сигматизм</w:t>
      </w:r>
      <w:proofErr w:type="spellEnd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Мягкое нёбо не плотно смыкается с задней стенкой глотки. Часть воздуха проходит через нос. Причиной может стать: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паретичность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мягкого нёба, расщелины.</w:t>
      </w:r>
    </w:p>
    <w:p w:rsidR="00B82BC9" w:rsidRPr="00501C68" w:rsidRDefault="00B82BC9" w:rsidP="00DF2B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Шипящее произнесение свистящих звуков</w:t>
      </w:r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</w:t>
      </w:r>
      <w:proofErr w:type="gramStart"/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</w:t>
      </w:r>
      <w:proofErr w:type="gramEnd"/>
      <w:r w:rsidR="00DF2B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кончик языка оттягивается вглубь рта, не образуется желобок, по которому идет воздух при произношении свистящих звуков. Причиной может стать: повышенный тонус мышц языка при дизартрии, при открытой органической </w:t>
      </w:r>
      <w:proofErr w:type="spellStart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ринолалии</w:t>
      </w:r>
      <w:proofErr w:type="spellEnd"/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82BC9" w:rsidRPr="00501C68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искаженного произношения свистящих звуков часто бывает замена звуков С</w:t>
      </w:r>
      <w:r w:rsidR="00DD58D8"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СЬ, З, ЗЬ, Ц другими звуками </w:t>
      </w: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spellStart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парасигматизм</w:t>
      </w:r>
      <w:proofErr w:type="spellEnd"/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).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Замены звуков происходят от недоразвития фонематического восприятия. Это важно учитывать при коррекции и развивать при таких нарушениях в первую очередь фонематический слух.</w:t>
      </w:r>
    </w:p>
    <w:p w:rsidR="00B82BC9" w:rsidRPr="00501C68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 С</w:t>
      </w:r>
      <w:r w:rsidR="00DF2B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заменяется на Ф, СЬ, Ш, Т, З.</w:t>
      </w:r>
    </w:p>
    <w:p w:rsidR="00B82BC9" w:rsidRPr="00501C68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 З</w:t>
      </w:r>
      <w:r w:rsidR="00DF2B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заменяется на В, ЗЬ, С, Д, Ш, Ж.</w:t>
      </w:r>
    </w:p>
    <w:p w:rsidR="00B82BC9" w:rsidRPr="00501C68" w:rsidRDefault="00F6760C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Звук</w:t>
      </w:r>
      <w:r w:rsidR="00B82BC9"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</w:t>
      </w:r>
      <w:r w:rsidR="00DF2B3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82BC9"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чаще всего заменяется на С, Т, СЬ, ТЬ, Ш.</w:t>
      </w:r>
    </w:p>
    <w:p w:rsidR="00B82BC9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67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вашего ребенка</w:t>
      </w:r>
      <w:r w:rsidR="00F67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заметили подобные нарушения, </w:t>
      </w:r>
      <w:r w:rsidRPr="00F67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подготовительным этапом в коррекции неправи</w:t>
      </w:r>
      <w:r w:rsidR="00DF2B3B" w:rsidRPr="00F676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звукопроизношения будет </w:t>
      </w:r>
      <w:r w:rsidRPr="00F676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артикуляционная гимнастика для постановки свистящих звуков.</w:t>
      </w:r>
    </w:p>
    <w:p w:rsidR="00C6382C" w:rsidRDefault="00C6382C" w:rsidP="002406D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C6382C" w:rsidRDefault="00C6382C" w:rsidP="002406D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2406D9" w:rsidRDefault="002406D9" w:rsidP="002406D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6133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Техника выполнения упражнений</w:t>
      </w:r>
    </w:p>
    <w:p w:rsidR="004123C7" w:rsidRPr="004123C7" w:rsidRDefault="004123C7" w:rsidP="004123C7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Иногда длительного выполнения этих упражнений (1-2 месяца) будет достаточно для того, чтоб звуки самостоятельно появились в речи. В более тяжелых случаях, связанных с органическим поражением артикуляционного аппарата, нужно обратиться за помощью к учителю-логопеду.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начинать проводить артикуляционную гимнастику необходимо обязательно перед зеркалом и ежедневно;</w:t>
      </w:r>
    </w:p>
    <w:p w:rsidR="00B82BC9" w:rsidRPr="00501C68" w:rsidRDefault="000F75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выполнять упражнения </w:t>
      </w:r>
      <w:r w:rsidR="00B82BC9" w:rsidRPr="00501C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3-4 раза в день по 3-5 минут</w:t>
      </w:r>
      <w:r w:rsidR="00B82BC9"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следует предлагать детям более 2-3 упражнений за раз;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секунд;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артикуляционную гимнастику выполняют сидя, так как у ребенка в таком положении ровная спина, а тело не напряжено;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того, как ребенок освоит упражнения и начнет их выполнять правильно, зеркало можно убрать;</w:t>
      </w:r>
    </w:p>
    <w:p w:rsidR="00B82BC9" w:rsidRPr="00501C68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артикуляционные упражнения следует выполнять до тех пор</w:t>
      </w:r>
      <w:r w:rsidR="000F7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 ребенок не станет произносить четко и правильно звуки С, З, Ц;</w:t>
      </w:r>
    </w:p>
    <w:p w:rsidR="00B82BC9" w:rsidRDefault="00B82BC9" w:rsidP="002406D9">
      <w:pPr>
        <w:numPr>
          <w:ilvl w:val="0"/>
          <w:numId w:val="4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гимнастику для органов артикуляции рекомендуется проводить и на этапе автоматизации звуков в речи, как разминку перед речевыми играми.</w:t>
      </w:r>
    </w:p>
    <w:p w:rsidR="000F75C9" w:rsidRDefault="000F75C9" w:rsidP="000F75C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F75C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Артикуляционная гимнастика</w:t>
      </w:r>
    </w:p>
    <w:p w:rsidR="000F75C9" w:rsidRPr="00326576" w:rsidRDefault="000F75C9" w:rsidP="000F75C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265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ЗАБОРЧИК</w:t>
      </w:r>
    </w:p>
    <w:p w:rsidR="000F75C9" w:rsidRPr="00326576" w:rsidRDefault="000F75C9" w:rsidP="000F75C9">
      <w:pPr>
        <w:pStyle w:val="a5"/>
        <w:numPr>
          <w:ilvl w:val="0"/>
          <w:numId w:val="6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26576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>улыбнуться</w:t>
      </w:r>
      <w:r w:rsidR="0091045D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 xml:space="preserve"> (зубы</w:t>
      </w:r>
      <w:r w:rsidR="0092415E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 xml:space="preserve"> сомкнуты и</w:t>
      </w:r>
      <w:r w:rsidR="0091045D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 xml:space="preserve"> видны)</w:t>
      </w:r>
      <w:r w:rsidRPr="00326576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>; </w:t>
      </w:r>
    </w:p>
    <w:p w:rsidR="000F75C9" w:rsidRPr="00326576" w:rsidRDefault="0091045D" w:rsidP="000F75C9">
      <w:pPr>
        <w:pStyle w:val="a5"/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>удерживать губы в таком положении</w:t>
      </w:r>
      <w:r w:rsidR="000F75C9" w:rsidRPr="00326576">
        <w:rPr>
          <w:rFonts w:ascii="Times New Roman" w:eastAsia="Times New Roman" w:hAnsi="Times New Roman" w:cs="Times New Roman"/>
          <w:bCs/>
          <w:color w:val="000101"/>
          <w:sz w:val="24"/>
          <w:szCs w:val="24"/>
          <w:lang w:eastAsia="ru-RU"/>
        </w:rPr>
        <w:t>.</w:t>
      </w:r>
    </w:p>
    <w:p w:rsidR="000F75C9" w:rsidRDefault="000F75C9" w:rsidP="000F75C9">
      <w:pPr>
        <w:shd w:val="clear" w:color="auto" w:fill="FFFFFF"/>
        <w:spacing w:before="100" w:beforeAutospacing="1" w:after="100" w:afterAutospacing="1" w:line="24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348A4E5B">
            <wp:extent cx="3538330" cy="13716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90" cy="137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5C9" w:rsidRPr="004009AD" w:rsidRDefault="000F75C9" w:rsidP="000F75C9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МЕСИМ ТЕСТО</w:t>
      </w:r>
    </w:p>
    <w:p w:rsidR="000F75C9" w:rsidRPr="004009AD" w:rsidRDefault="0092415E" w:rsidP="00C6382C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приоткрыть рот</w:t>
      </w:r>
      <w:r w:rsidR="000F75C9"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0F75C9" w:rsidRPr="004009AD" w:rsidRDefault="000F75C9" w:rsidP="00C638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спокойно положить язык на нижнюю губу;</w:t>
      </w:r>
    </w:p>
    <w:p w:rsidR="000F75C9" w:rsidRPr="004009AD" w:rsidRDefault="000F75C9" w:rsidP="00C638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пошлепать его губами, произносить — «</w:t>
      </w:r>
      <w:proofErr w:type="spellStart"/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пя-пя-пя-пя-пя</w:t>
      </w:r>
      <w:proofErr w:type="spellEnd"/>
      <w:r w:rsidR="009241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…</w:t>
      </w: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»;</w:t>
      </w:r>
    </w:p>
    <w:p w:rsidR="000F75C9" w:rsidRPr="004009AD" w:rsidRDefault="000F75C9" w:rsidP="00C6382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закусить язык зубами и протаскивать его сквозь зубы.</w:t>
      </w:r>
    </w:p>
    <w:p w:rsidR="000F75C9" w:rsidRPr="004009AD" w:rsidRDefault="000F75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71E23A2" wp14:editId="6A49DEA8">
            <wp:extent cx="3313043" cy="1696081"/>
            <wp:effectExtent l="0" t="0" r="1905" b="0"/>
            <wp:docPr id="8" name="Рисунок 8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506" cy="169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C9" w:rsidRPr="004009AD" w:rsidRDefault="000F75C9" w:rsidP="000F75C9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БЛИНЧИК</w:t>
      </w:r>
    </w:p>
    <w:p w:rsidR="000F75C9" w:rsidRPr="0092415E" w:rsidRDefault="000F75C9" w:rsidP="0092415E">
      <w:pPr>
        <w:numPr>
          <w:ilvl w:val="0"/>
          <w:numId w:val="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приоткрыть рот;</w:t>
      </w:r>
    </w:p>
    <w:p w:rsidR="000F75C9" w:rsidRPr="004009AD" w:rsidRDefault="000F75C9" w:rsidP="000F75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поло</w:t>
      </w:r>
      <w:r w:rsidR="009241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жить широкий расслабленный язык</w:t>
      </w: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нижнюю губу;</w:t>
      </w:r>
    </w:p>
    <w:p w:rsidR="000F75C9" w:rsidRPr="004009AD" w:rsidRDefault="0092415E" w:rsidP="000F75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удержива</w:t>
      </w:r>
      <w:r w:rsidR="000F75C9"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ть язык в таком положении подсчет 1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 </w:t>
      </w:r>
      <w:r w:rsidR="000F75C9"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10;</w:t>
      </w:r>
    </w:p>
    <w:p w:rsidR="000F75C9" w:rsidRPr="004009AD" w:rsidRDefault="0092415E" w:rsidP="000F75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стараться не напрягать язык.</w:t>
      </w:r>
    </w:p>
    <w:p w:rsidR="000F75C9" w:rsidRDefault="000F75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EEFC6F2" wp14:editId="3FB00BAE">
            <wp:extent cx="3800917" cy="1585789"/>
            <wp:effectExtent l="0" t="0" r="0" b="0"/>
            <wp:docPr id="9" name="Рисунок 9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09" cy="15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C9" w:rsidRPr="000F75C9" w:rsidRDefault="00C6382C" w:rsidP="00C6382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ТРУБОЧКА</w:t>
      </w:r>
    </w:p>
    <w:p w:rsidR="000F75C9" w:rsidRPr="00C6382C" w:rsidRDefault="000F75C9" w:rsidP="00C6382C">
      <w:pPr>
        <w:numPr>
          <w:ilvl w:val="0"/>
          <w:numId w:val="5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8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открыть рот</w:t>
      </w:r>
      <w:r w:rsidRPr="00C63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75C9" w:rsidRPr="00C6382C" w:rsidRDefault="000F75C9" w:rsidP="000F75C9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8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высунуть широкий язык и загнуть его боковые края вверх</w:t>
      </w:r>
      <w:r w:rsidRPr="00C63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75C9" w:rsidRPr="00C6382C" w:rsidRDefault="000F75C9" w:rsidP="000F75C9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82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подуть в «трубочку»</w:t>
      </w:r>
      <w:r w:rsidRPr="00C63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75C9" w:rsidRDefault="000F75C9" w:rsidP="00C6382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79B725" wp14:editId="4473E4DA">
            <wp:extent cx="4236220" cy="1791335"/>
            <wp:effectExtent l="0" t="0" r="0" b="0"/>
            <wp:docPr id="10" name="Рисунок 10" descr="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18" cy="179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1" w:rsidRPr="002B4851" w:rsidRDefault="002B4851" w:rsidP="002B4851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КИСКА СЕРДИТСЯ</w:t>
      </w:r>
    </w:p>
    <w:p w:rsidR="000F75C9" w:rsidRPr="002B4851" w:rsidRDefault="000F75C9" w:rsidP="002B4851">
      <w:pPr>
        <w:numPr>
          <w:ilvl w:val="0"/>
          <w:numId w:val="54"/>
        </w:numPr>
        <w:shd w:val="clear" w:color="auto" w:fill="FFFFFF"/>
        <w:spacing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открыт</w:t>
      </w:r>
      <w:r w:rsidR="009241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ь рот</w:t>
      </w:r>
      <w:r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75C9" w:rsidRDefault="000F75C9" w:rsidP="002B485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кончик языка </w:t>
      </w:r>
      <w:r w:rsidR="0092415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упереть в нижние зубы</w:t>
      </w:r>
      <w:r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2415E" w:rsidRDefault="0092415E" w:rsidP="002B485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приподнять вверх;</w:t>
      </w:r>
    </w:p>
    <w:p w:rsidR="0092415E" w:rsidRPr="002B4851" w:rsidRDefault="0092415E" w:rsidP="002B485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спинка языка должна быть выгнута, как спинка у кошки, когда она сердится.</w:t>
      </w:r>
    </w:p>
    <w:p w:rsidR="000F75C9" w:rsidRDefault="000F75C9" w:rsidP="00C6382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863FF9F" wp14:editId="3F525360">
            <wp:extent cx="3803374" cy="1982752"/>
            <wp:effectExtent l="0" t="0" r="6985" b="0"/>
            <wp:docPr id="11" name="Рисунок 11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48" cy="1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CF" w:rsidRDefault="001360CF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60CF" w:rsidRDefault="001360CF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60CF" w:rsidRDefault="001360CF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75C9" w:rsidRPr="00501C68" w:rsidRDefault="000F75C9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ВКУСНОЕ ВАРЕНЬЕ</w:t>
      </w:r>
    </w:p>
    <w:p w:rsidR="000F75C9" w:rsidRPr="00501C68" w:rsidRDefault="001360CF" w:rsidP="000F75C9">
      <w:pPr>
        <w:numPr>
          <w:ilvl w:val="0"/>
          <w:numId w:val="5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приоткрыть рот</w:t>
      </w:r>
      <w:r w:rsidR="000F75C9"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75C9" w:rsidRPr="00501C68" w:rsidRDefault="000F75C9" w:rsidP="000F75C9">
      <w:pPr>
        <w:numPr>
          <w:ilvl w:val="0"/>
          <w:numId w:val="5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медленно, не отрывая языка, облизать сначала верхнюю, затем нижнюю губу по кругу;</w:t>
      </w:r>
    </w:p>
    <w:p w:rsidR="000F75C9" w:rsidRPr="00501C68" w:rsidRDefault="000F75C9" w:rsidP="000F75C9">
      <w:pPr>
        <w:numPr>
          <w:ilvl w:val="0"/>
          <w:numId w:val="2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</w:t>
      </w:r>
      <w:r w:rsidR="001360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яя челюсть неподвижна</w:t>
      </w: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75C9" w:rsidRPr="00501C68" w:rsidRDefault="000F75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46C67E" wp14:editId="2439983B">
            <wp:extent cx="3538330" cy="2233627"/>
            <wp:effectExtent l="0" t="0" r="5080" b="0"/>
            <wp:docPr id="12" name="Рисунок 12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0" cy="22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C9" w:rsidRPr="00501C68" w:rsidRDefault="000F75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4851" w:rsidRPr="004009AD" w:rsidRDefault="002B4851" w:rsidP="002B485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b/>
          <w:bCs/>
          <w:color w:val="000101"/>
          <w:sz w:val="24"/>
          <w:szCs w:val="24"/>
          <w:lang w:eastAsia="ru-RU"/>
        </w:rPr>
        <w:t>ЧИСТИМ ЗУБКИ</w:t>
      </w:r>
    </w:p>
    <w:p w:rsidR="002B4851" w:rsidRPr="004009AD" w:rsidRDefault="002B4851" w:rsidP="002B4851">
      <w:pPr>
        <w:numPr>
          <w:ilvl w:val="0"/>
          <w:numId w:val="5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улыбнуться, открыть рот</w:t>
      </w:r>
      <w:r w:rsidRPr="00400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4851" w:rsidRPr="004009AD" w:rsidRDefault="002B4851" w:rsidP="002B4851">
      <w:pPr>
        <w:numPr>
          <w:ilvl w:val="0"/>
          <w:numId w:val="5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кончиком языка с</w:t>
      </w:r>
      <w:r w:rsidR="001360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внутренней стороны «почистить» нижние </w:t>
      </w: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зубы</w:t>
      </w:r>
      <w:r w:rsidR="001360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(влево-вправо)</w:t>
      </w:r>
      <w:r w:rsidRPr="00400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60CF" w:rsidRDefault="001360CF" w:rsidP="001360CF">
      <w:pPr>
        <w:numPr>
          <w:ilvl w:val="0"/>
          <w:numId w:val="5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затем поднять язычок вверх и «почистить» верхние</w:t>
      </w:r>
      <w:r w:rsidRPr="004009A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зубы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(влево-вправо)</w:t>
      </w:r>
      <w:r w:rsidRPr="004009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360CF" w:rsidRPr="001360CF" w:rsidRDefault="001360CF" w:rsidP="001360CF">
      <w:pPr>
        <w:numPr>
          <w:ilvl w:val="0"/>
          <w:numId w:val="51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60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нижняя челюсть неподвижна.</w:t>
      </w:r>
    </w:p>
    <w:p w:rsidR="002B4851" w:rsidRPr="004009AD" w:rsidRDefault="002B4851" w:rsidP="002B4851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09AD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4C285778" wp14:editId="42B07B73">
            <wp:extent cx="3364918" cy="1928495"/>
            <wp:effectExtent l="0" t="0" r="6985" b="0"/>
            <wp:docPr id="15" name="Рисунок 15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952" cy="19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C9" w:rsidRPr="002B4851" w:rsidRDefault="002B4851" w:rsidP="002B4851">
      <w:pPr>
        <w:shd w:val="clear" w:color="auto" w:fill="FFFFFF"/>
        <w:spacing w:before="120"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ЧАСИКИ</w:t>
      </w:r>
    </w:p>
    <w:p w:rsidR="00B82BC9" w:rsidRPr="002B4851" w:rsidRDefault="00BC528A" w:rsidP="002B4851">
      <w:pPr>
        <w:numPr>
          <w:ilvl w:val="0"/>
          <w:numId w:val="5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улыбнуться, приоткрыть рот</w:t>
      </w:r>
      <w:r w:rsidR="00B82BC9"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82BC9" w:rsidRPr="00BC528A" w:rsidRDefault="00BC528A" w:rsidP="00BC528A">
      <w:pPr>
        <w:numPr>
          <w:ilvl w:val="0"/>
          <w:numId w:val="52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кончиком языка попеременно дотрагиваться до уголков рта</w:t>
      </w:r>
      <w:r w:rsidR="00B82BC9"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F75C9" w:rsidRDefault="00B82B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07C0EB" wp14:editId="67171FBA">
            <wp:extent cx="3576912" cy="1683385"/>
            <wp:effectExtent l="0" t="0" r="5080" b="0"/>
            <wp:docPr id="48" name="Рисунок 48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189" cy="16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28A" w:rsidRDefault="00BC528A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F75C9" w:rsidRPr="00501C68" w:rsidRDefault="000F75C9" w:rsidP="000F75C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ЗМЕЙКА</w:t>
      </w:r>
    </w:p>
    <w:p w:rsidR="000F75C9" w:rsidRPr="00501C68" w:rsidRDefault="000F75C9" w:rsidP="000F75C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 рот;</w:t>
      </w:r>
    </w:p>
    <w:p w:rsidR="000F75C9" w:rsidRPr="00501C68" w:rsidRDefault="000F75C9" w:rsidP="000F75C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узкий язык сильно выдвигать вперед и убирать обратно в рот;</w:t>
      </w:r>
    </w:p>
    <w:p w:rsidR="000F75C9" w:rsidRPr="00501C68" w:rsidRDefault="000F75C9" w:rsidP="000F75C9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прикасаться к губам и зубам.</w:t>
      </w:r>
    </w:p>
    <w:p w:rsidR="000F75C9" w:rsidRDefault="000F75C9" w:rsidP="000F75C9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4DD421" wp14:editId="43CFA711">
            <wp:extent cx="3684105" cy="1627109"/>
            <wp:effectExtent l="0" t="0" r="0" b="0"/>
            <wp:docPr id="13" name="Рисунок 13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4" cy="16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C9" w:rsidRDefault="000F75C9" w:rsidP="00C6382C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4851" w:rsidRPr="000F75C9" w:rsidRDefault="002B4851" w:rsidP="002B48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ФУТБОЛ</w:t>
      </w:r>
    </w:p>
    <w:p w:rsidR="002B4851" w:rsidRPr="002B4851" w:rsidRDefault="002B4851" w:rsidP="002B4851">
      <w:pPr>
        <w:numPr>
          <w:ilvl w:val="0"/>
          <w:numId w:val="56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рот закрыт</w:t>
      </w:r>
      <w:r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4851" w:rsidRPr="002B4851" w:rsidRDefault="00537ABF" w:rsidP="002B4851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напряжённым языком поочередно упираться</w:t>
      </w:r>
      <w:bookmarkStart w:id="0" w:name="_GoBack"/>
      <w:bookmarkEnd w:id="0"/>
      <w:r w:rsidR="00BC528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то в одну щёку, то в другую</w:t>
      </w:r>
      <w:r w:rsidR="00BC52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B4851" w:rsidRDefault="002B4851" w:rsidP="00C6382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ECBDDE" wp14:editId="4D3CAD0A">
            <wp:extent cx="3935399" cy="2052809"/>
            <wp:effectExtent l="0" t="0" r="8255" b="5080"/>
            <wp:docPr id="14" name="Рисунок 14" descr="Артикуляционное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тикуляционное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66" cy="20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2C" w:rsidRPr="00501C68" w:rsidRDefault="00C6382C" w:rsidP="00C6382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82BC9" w:rsidRPr="000F75C9" w:rsidRDefault="002B4851" w:rsidP="002B4851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ЗАГНАТЬ МЯЧ В ВОРОТА</w:t>
      </w:r>
    </w:p>
    <w:p w:rsidR="00B82BC9" w:rsidRPr="002B4851" w:rsidRDefault="00B82BC9" w:rsidP="002B4851">
      <w:pPr>
        <w:numPr>
          <w:ilvl w:val="0"/>
          <w:numId w:val="5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положить широкий язык на нижнюю губу и плавно, со звуком «Ф»</w:t>
      </w:r>
      <w:r w:rsid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</w:t>
      </w: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задуть ватный шарик, лежащий на столе, между двумя кубиками</w:t>
      </w:r>
      <w:r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82BC9" w:rsidRPr="002B4851" w:rsidRDefault="00B82BC9" w:rsidP="001D5425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85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щеки не должны надуваться</w:t>
      </w:r>
      <w:r w:rsidRPr="002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4A73" w:rsidRPr="00501C68" w:rsidRDefault="00B82BC9" w:rsidP="00C6382C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15DA24" wp14:editId="549D2281">
            <wp:extent cx="3763141" cy="2115515"/>
            <wp:effectExtent l="0" t="0" r="8890" b="0"/>
            <wp:docPr id="51" name="Рисунок 51" descr="Артикуляционное упражн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ртикуляционное упражнение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1" cy="211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C9" w:rsidRPr="00501C68" w:rsidRDefault="00B82BC9" w:rsidP="00B82BC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1C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Выполняя эти упражнения правильно и </w:t>
      </w:r>
      <w:proofErr w:type="gramStart"/>
      <w:r w:rsidRPr="00501C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регулярно</w:t>
      </w:r>
      <w:proofErr w:type="gramEnd"/>
      <w:r w:rsidRPr="00501C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вы поможете своему ребенку быстрее справиться с неправильным произношением свистящих звуков. </w:t>
      </w:r>
    </w:p>
    <w:p w:rsidR="00B82BC9" w:rsidRPr="00B413A2" w:rsidRDefault="00B82BC9" w:rsidP="0014109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82BC9" w:rsidRPr="00B41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B636"/>
      </v:shape>
    </w:pict>
  </w:numPicBullet>
  <w:abstractNum w:abstractNumId="0" w15:restartNumberingAfterBreak="0">
    <w:nsid w:val="016C2D70"/>
    <w:multiLevelType w:val="multilevel"/>
    <w:tmpl w:val="C776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656CA"/>
    <w:multiLevelType w:val="multilevel"/>
    <w:tmpl w:val="A9C8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1E754B"/>
    <w:multiLevelType w:val="multilevel"/>
    <w:tmpl w:val="1226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AA3A2E"/>
    <w:multiLevelType w:val="multilevel"/>
    <w:tmpl w:val="5F40A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3B7004"/>
    <w:multiLevelType w:val="multilevel"/>
    <w:tmpl w:val="175A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9C314F"/>
    <w:multiLevelType w:val="multilevel"/>
    <w:tmpl w:val="9CDC289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915BFD"/>
    <w:multiLevelType w:val="multilevel"/>
    <w:tmpl w:val="AD24BB8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9D0BCC"/>
    <w:multiLevelType w:val="multilevel"/>
    <w:tmpl w:val="2006CB1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F80DF9"/>
    <w:multiLevelType w:val="multilevel"/>
    <w:tmpl w:val="6026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E501E"/>
    <w:multiLevelType w:val="multilevel"/>
    <w:tmpl w:val="FC6AFFB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765AAC"/>
    <w:multiLevelType w:val="multilevel"/>
    <w:tmpl w:val="002842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080752"/>
    <w:multiLevelType w:val="multilevel"/>
    <w:tmpl w:val="D48698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B14C9F"/>
    <w:multiLevelType w:val="multilevel"/>
    <w:tmpl w:val="59243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8C05F0"/>
    <w:multiLevelType w:val="multilevel"/>
    <w:tmpl w:val="578C23F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3E90642"/>
    <w:multiLevelType w:val="multilevel"/>
    <w:tmpl w:val="71007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1568B3"/>
    <w:multiLevelType w:val="multilevel"/>
    <w:tmpl w:val="D834F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61B4073"/>
    <w:multiLevelType w:val="multilevel"/>
    <w:tmpl w:val="9DEC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9C1365"/>
    <w:multiLevelType w:val="multilevel"/>
    <w:tmpl w:val="6E94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5F578D"/>
    <w:multiLevelType w:val="multilevel"/>
    <w:tmpl w:val="EB3C1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A54D9B"/>
    <w:multiLevelType w:val="multilevel"/>
    <w:tmpl w:val="0C82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C791019"/>
    <w:multiLevelType w:val="multilevel"/>
    <w:tmpl w:val="6F12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D4B038B"/>
    <w:multiLevelType w:val="multilevel"/>
    <w:tmpl w:val="359C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771E8C"/>
    <w:multiLevelType w:val="multilevel"/>
    <w:tmpl w:val="4AFC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DAE60F5"/>
    <w:multiLevelType w:val="multilevel"/>
    <w:tmpl w:val="E890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E542F72"/>
    <w:multiLevelType w:val="multilevel"/>
    <w:tmpl w:val="EA8EE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E5B31CF"/>
    <w:multiLevelType w:val="multilevel"/>
    <w:tmpl w:val="4480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5B65F85"/>
    <w:multiLevelType w:val="multilevel"/>
    <w:tmpl w:val="5D04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83B0CD3"/>
    <w:multiLevelType w:val="multilevel"/>
    <w:tmpl w:val="3710BF5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812CAD"/>
    <w:multiLevelType w:val="multilevel"/>
    <w:tmpl w:val="BF78D6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EE65FC3"/>
    <w:multiLevelType w:val="multilevel"/>
    <w:tmpl w:val="E7B4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994775"/>
    <w:multiLevelType w:val="multilevel"/>
    <w:tmpl w:val="1548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F9B16BB"/>
    <w:multiLevelType w:val="multilevel"/>
    <w:tmpl w:val="858E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527AA4"/>
    <w:multiLevelType w:val="multilevel"/>
    <w:tmpl w:val="66B6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0FB5B40"/>
    <w:multiLevelType w:val="multilevel"/>
    <w:tmpl w:val="CF48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10668CE"/>
    <w:multiLevelType w:val="multilevel"/>
    <w:tmpl w:val="EB1EA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194483C"/>
    <w:multiLevelType w:val="multilevel"/>
    <w:tmpl w:val="B3401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804EB5"/>
    <w:multiLevelType w:val="multilevel"/>
    <w:tmpl w:val="67E4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54A0AEA"/>
    <w:multiLevelType w:val="multilevel"/>
    <w:tmpl w:val="D3ACE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74F043E"/>
    <w:multiLevelType w:val="multilevel"/>
    <w:tmpl w:val="BBDC58F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C827CC9"/>
    <w:multiLevelType w:val="multilevel"/>
    <w:tmpl w:val="F2A4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2A90BF5"/>
    <w:multiLevelType w:val="multilevel"/>
    <w:tmpl w:val="0EF8B22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B3479D"/>
    <w:multiLevelType w:val="hybridMultilevel"/>
    <w:tmpl w:val="3164175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5D06C9C"/>
    <w:multiLevelType w:val="multilevel"/>
    <w:tmpl w:val="E2D0F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ECB7F44"/>
    <w:multiLevelType w:val="multilevel"/>
    <w:tmpl w:val="69D6C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15B49FF"/>
    <w:multiLevelType w:val="multilevel"/>
    <w:tmpl w:val="E5C6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21A7245"/>
    <w:multiLevelType w:val="multilevel"/>
    <w:tmpl w:val="20F4716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E44A09"/>
    <w:multiLevelType w:val="multilevel"/>
    <w:tmpl w:val="E5F4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3C32544"/>
    <w:multiLevelType w:val="multilevel"/>
    <w:tmpl w:val="92ECF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8260DA"/>
    <w:multiLevelType w:val="multilevel"/>
    <w:tmpl w:val="CED8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94205CE"/>
    <w:multiLevelType w:val="multilevel"/>
    <w:tmpl w:val="CDACB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B883C0C"/>
    <w:multiLevelType w:val="multilevel"/>
    <w:tmpl w:val="9F4A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E3841D9"/>
    <w:multiLevelType w:val="multilevel"/>
    <w:tmpl w:val="A9EC4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44D2EC1"/>
    <w:multiLevelType w:val="multilevel"/>
    <w:tmpl w:val="BB66B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9065F2F"/>
    <w:multiLevelType w:val="multilevel"/>
    <w:tmpl w:val="D0DE6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C4A2124"/>
    <w:multiLevelType w:val="multilevel"/>
    <w:tmpl w:val="452A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D256848"/>
    <w:multiLevelType w:val="multilevel"/>
    <w:tmpl w:val="712C3D7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1F92108"/>
    <w:multiLevelType w:val="multilevel"/>
    <w:tmpl w:val="BF48E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6BE2817"/>
    <w:multiLevelType w:val="multilevel"/>
    <w:tmpl w:val="569A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AA56471"/>
    <w:multiLevelType w:val="multilevel"/>
    <w:tmpl w:val="269C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85651C"/>
    <w:multiLevelType w:val="multilevel"/>
    <w:tmpl w:val="7724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0"/>
  </w:num>
  <w:num w:numId="3">
    <w:abstractNumId w:val="28"/>
  </w:num>
  <w:num w:numId="4">
    <w:abstractNumId w:val="6"/>
  </w:num>
  <w:num w:numId="5">
    <w:abstractNumId w:val="8"/>
  </w:num>
  <w:num w:numId="6">
    <w:abstractNumId w:val="34"/>
  </w:num>
  <w:num w:numId="7">
    <w:abstractNumId w:val="37"/>
  </w:num>
  <w:num w:numId="8">
    <w:abstractNumId w:val="3"/>
  </w:num>
  <w:num w:numId="9">
    <w:abstractNumId w:val="15"/>
  </w:num>
  <w:num w:numId="10">
    <w:abstractNumId w:val="47"/>
  </w:num>
  <w:num w:numId="11">
    <w:abstractNumId w:val="23"/>
  </w:num>
  <w:num w:numId="12">
    <w:abstractNumId w:val="2"/>
  </w:num>
  <w:num w:numId="13">
    <w:abstractNumId w:val="24"/>
  </w:num>
  <w:num w:numId="14">
    <w:abstractNumId w:val="5"/>
  </w:num>
  <w:num w:numId="15">
    <w:abstractNumId w:val="19"/>
  </w:num>
  <w:num w:numId="16">
    <w:abstractNumId w:val="4"/>
  </w:num>
  <w:num w:numId="17">
    <w:abstractNumId w:val="14"/>
  </w:num>
  <w:num w:numId="18">
    <w:abstractNumId w:val="43"/>
  </w:num>
  <w:num w:numId="19">
    <w:abstractNumId w:val="45"/>
  </w:num>
  <w:num w:numId="20">
    <w:abstractNumId w:val="42"/>
  </w:num>
  <w:num w:numId="21">
    <w:abstractNumId w:val="56"/>
  </w:num>
  <w:num w:numId="22">
    <w:abstractNumId w:val="27"/>
  </w:num>
  <w:num w:numId="23">
    <w:abstractNumId w:val="48"/>
  </w:num>
  <w:num w:numId="24">
    <w:abstractNumId w:val="0"/>
  </w:num>
  <w:num w:numId="25">
    <w:abstractNumId w:val="46"/>
  </w:num>
  <w:num w:numId="26">
    <w:abstractNumId w:val="21"/>
  </w:num>
  <w:num w:numId="27">
    <w:abstractNumId w:val="33"/>
  </w:num>
  <w:num w:numId="28">
    <w:abstractNumId w:val="35"/>
  </w:num>
  <w:num w:numId="29">
    <w:abstractNumId w:val="44"/>
  </w:num>
  <w:num w:numId="30">
    <w:abstractNumId w:val="49"/>
  </w:num>
  <w:num w:numId="31">
    <w:abstractNumId w:val="53"/>
  </w:num>
  <w:num w:numId="32">
    <w:abstractNumId w:val="57"/>
  </w:num>
  <w:num w:numId="33">
    <w:abstractNumId w:val="16"/>
  </w:num>
  <w:num w:numId="34">
    <w:abstractNumId w:val="26"/>
  </w:num>
  <w:num w:numId="35">
    <w:abstractNumId w:val="59"/>
  </w:num>
  <w:num w:numId="36">
    <w:abstractNumId w:val="36"/>
  </w:num>
  <w:num w:numId="37">
    <w:abstractNumId w:val="51"/>
  </w:num>
  <w:num w:numId="38">
    <w:abstractNumId w:val="20"/>
  </w:num>
  <w:num w:numId="39">
    <w:abstractNumId w:val="54"/>
  </w:num>
  <w:num w:numId="40">
    <w:abstractNumId w:val="12"/>
  </w:num>
  <w:num w:numId="41">
    <w:abstractNumId w:val="32"/>
  </w:num>
  <w:num w:numId="42">
    <w:abstractNumId w:val="39"/>
  </w:num>
  <w:num w:numId="43">
    <w:abstractNumId w:val="31"/>
  </w:num>
  <w:num w:numId="44">
    <w:abstractNumId w:val="22"/>
  </w:num>
  <w:num w:numId="45">
    <w:abstractNumId w:val="29"/>
  </w:num>
  <w:num w:numId="46">
    <w:abstractNumId w:val="52"/>
  </w:num>
  <w:num w:numId="47">
    <w:abstractNumId w:val="11"/>
  </w:num>
  <w:num w:numId="48">
    <w:abstractNumId w:val="17"/>
  </w:num>
  <w:num w:numId="49">
    <w:abstractNumId w:val="25"/>
  </w:num>
  <w:num w:numId="50">
    <w:abstractNumId w:val="1"/>
  </w:num>
  <w:num w:numId="51">
    <w:abstractNumId w:val="40"/>
  </w:num>
  <w:num w:numId="52">
    <w:abstractNumId w:val="10"/>
  </w:num>
  <w:num w:numId="53">
    <w:abstractNumId w:val="30"/>
  </w:num>
  <w:num w:numId="54">
    <w:abstractNumId w:val="9"/>
  </w:num>
  <w:num w:numId="55">
    <w:abstractNumId w:val="13"/>
  </w:num>
  <w:num w:numId="56">
    <w:abstractNumId w:val="7"/>
  </w:num>
  <w:num w:numId="57">
    <w:abstractNumId w:val="58"/>
  </w:num>
  <w:num w:numId="58">
    <w:abstractNumId w:val="55"/>
  </w:num>
  <w:num w:numId="59">
    <w:abstractNumId w:val="38"/>
  </w:num>
  <w:num w:numId="60">
    <w:abstractNumId w:val="41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5D7"/>
    <w:rsid w:val="000825D7"/>
    <w:rsid w:val="000B31B7"/>
    <w:rsid w:val="000F75C9"/>
    <w:rsid w:val="001360CF"/>
    <w:rsid w:val="00141094"/>
    <w:rsid w:val="001D5425"/>
    <w:rsid w:val="002406D9"/>
    <w:rsid w:val="002B4851"/>
    <w:rsid w:val="004123C7"/>
    <w:rsid w:val="00450010"/>
    <w:rsid w:val="00501C68"/>
    <w:rsid w:val="00537ABF"/>
    <w:rsid w:val="0091045D"/>
    <w:rsid w:val="0092415E"/>
    <w:rsid w:val="009924B3"/>
    <w:rsid w:val="009D34CE"/>
    <w:rsid w:val="00B413A2"/>
    <w:rsid w:val="00B67785"/>
    <w:rsid w:val="00B82BC9"/>
    <w:rsid w:val="00BC528A"/>
    <w:rsid w:val="00C6382C"/>
    <w:rsid w:val="00D04A73"/>
    <w:rsid w:val="00DD58D8"/>
    <w:rsid w:val="00DF2B3B"/>
    <w:rsid w:val="00EB1D2D"/>
    <w:rsid w:val="00F6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C6757F"/>
  <w15:chartTrackingRefBased/>
  <w15:docId w15:val="{DB5B6F5A-7369-4931-B0F9-3522CAB1C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1094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F7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2025-10-28T11:04:00Z</dcterms:created>
  <dcterms:modified xsi:type="dcterms:W3CDTF">2025-10-30T13:18:00Z</dcterms:modified>
</cp:coreProperties>
</file>